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1188"/>
        <w:gridCol w:w="1604"/>
        <w:gridCol w:w="1100"/>
        <w:gridCol w:w="9967"/>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xml:space="preserve">,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w:t>
            </w:r>
            <w:r>
              <w:rPr>
                <w:lang w:val="en-US"/>
              </w:rPr>
              <w:lastRenderedPageBreak/>
              <w:t xml:space="preserve">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lastRenderedPageBreak/>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FC1FA6">
        <w:trPr>
          <w:trHeight w:val="2542"/>
        </w:trPr>
        <w:tc>
          <w:tcPr>
            <w:tcW w:w="1188" w:type="dxa"/>
          </w:tcPr>
          <w:p w14:paraId="3C40F53A" w14:textId="134A3F1E" w:rsidR="00036581" w:rsidRDefault="00036581" w:rsidP="00036581">
            <w:pPr>
              <w:rPr>
                <w:lang w:val="en-US"/>
              </w:rPr>
            </w:pPr>
            <w:r>
              <w:rPr>
                <w:lang w:val="en-US"/>
              </w:rPr>
              <w:t>27/7/25</w:t>
            </w:r>
          </w:p>
        </w:tc>
        <w:tc>
          <w:tcPr>
            <w:tcW w:w="1604"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1100" w:type="dxa"/>
          </w:tcPr>
          <w:p w14:paraId="30AE5A5B" w14:textId="4CEC948E" w:rsidR="00036581" w:rsidRDefault="00506BB1" w:rsidP="00036581">
            <w:pPr>
              <w:jc w:val="center"/>
              <w:rPr>
                <w:lang w:val="en-US"/>
              </w:rPr>
            </w:pPr>
            <w:r>
              <w:rPr>
                <w:lang w:val="en-US"/>
              </w:rPr>
              <w:t>10</w:t>
            </w:r>
          </w:p>
        </w:tc>
        <w:tc>
          <w:tcPr>
            <w:tcW w:w="9967"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7"/>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8"/>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9"/>
                          <a:stretch>
                            <a:fillRect/>
                          </a:stretch>
                        </pic:blipFill>
                        <pic:spPr>
                          <a:xfrm>
                            <a:off x="0" y="0"/>
                            <a:ext cx="4999874" cy="242435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0E26AC" w14:paraId="66FF5AB5" w14:textId="77777777" w:rsidTr="00123326">
        <w:tc>
          <w:tcPr>
            <w:tcW w:w="750" w:type="dxa"/>
          </w:tcPr>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0E26AC" w14:paraId="31AB1001" w14:textId="77777777" w:rsidTr="00123326">
        <w:tc>
          <w:tcPr>
            <w:tcW w:w="750" w:type="dxa"/>
          </w:tcPr>
          <w:p w14:paraId="6D47B555" w14:textId="21941012" w:rsidR="009953BC" w:rsidRDefault="00BE4E66">
            <w:pPr>
              <w:rPr>
                <w:lang w:val="en-US"/>
              </w:rPr>
            </w:pPr>
            <w:r>
              <w:rPr>
                <w:lang w:val="en-US"/>
              </w:rPr>
              <w:lastRenderedPageBreak/>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0"/>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1"/>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2"/>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0E26A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0E26A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0E26A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0E26A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0E26A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3"/>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4"/>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5"/>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w:t>
            </w:r>
            <w:r w:rsidRPr="00B47E9A">
              <w:lastRenderedPageBreak/>
              <w:t xml:space="preserve">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0E26A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7.9pt;height:153.9pt" o:ole="">
                  <v:imagedata r:id="rId96" o:title=""/>
                </v:shape>
                <o:OLEObject Type="Embed" ProgID="Package" ShapeID="_x0000_i1029" DrawAspect="Icon" ObjectID="_1815293762" r:id="rId97"/>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8"/>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0E26A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99"/>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lastRenderedPageBreak/>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0"/>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1"/>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2"/>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1D3642"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3"/>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4"/>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5"/>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6"/>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08"/>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5E26A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6.95pt;height:49.4pt" o:ole="">
                  <v:imagedata r:id="rId109" o:title=""/>
                </v:shape>
                <o:OLEObject Type="Embed" ProgID="Package" ShapeID="_x0000_i1030" DrawAspect="Icon" ObjectID="_1815293763" r:id="rId110"/>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6.95pt;height:49.4pt" o:ole="">
                  <v:imagedata r:id="rId111" o:title=""/>
                </v:shape>
                <o:OLEObject Type="Embed" ProgID="Package" ShapeID="_x0000_i1031" DrawAspect="Icon" ObjectID="_1815293764" r:id="rId112"/>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3"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4"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5"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0E26A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6"/>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7"/>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18"/>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19"/>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0"/>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0E26A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5E26A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1"/>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BA632F"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2"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3"/>
                          <a:stretch>
                            <a:fillRect/>
                          </a:stretch>
                        </pic:blipFill>
                        <pic:spPr>
                          <a:xfrm>
                            <a:off x="0" y="0"/>
                            <a:ext cx="6210042" cy="2641426"/>
                          </a:xfrm>
                          <a:prstGeom prst="rect">
                            <a:avLst/>
                          </a:prstGeom>
                        </pic:spPr>
                      </pic:pic>
                    </a:graphicData>
                  </a:graphic>
                </wp:inline>
              </w:drawing>
            </w:r>
          </w:p>
        </w:tc>
        <w:tc>
          <w:tcPr>
            <w:tcW w:w="5311" w:type="dxa"/>
          </w:tcPr>
          <w:p w14:paraId="5DCF0D0E" w14:textId="77777777" w:rsidR="00BA632F" w:rsidRDefault="00EA6983" w:rsidP="00CC338E">
            <w:pPr>
              <w:rPr>
                <w:noProof/>
                <w:lang w:val="en-US"/>
              </w:rPr>
            </w:pPr>
            <w:r w:rsidRPr="00A077D3">
              <w:rPr>
                <w:noProof/>
                <w:highlight w:val="yellow"/>
                <w:lang w:val="en-US"/>
              </w:rPr>
              <w:lastRenderedPageBreak/>
              <w:t>For issue 1:</w:t>
            </w:r>
            <w:r>
              <w:rPr>
                <w:noProof/>
                <w:lang w:val="en-US"/>
              </w:rPr>
              <w:t xml:space="preserve"> </w:t>
            </w:r>
            <w:r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4"/>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5"/>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6"/>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7"/>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8"/>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29"/>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123326" w14:paraId="70D5B94B" w14:textId="77777777" w:rsidTr="00123326">
        <w:tc>
          <w:tcPr>
            <w:tcW w:w="750" w:type="dxa"/>
          </w:tcPr>
          <w:p w14:paraId="211AAD60" w14:textId="77777777" w:rsidR="00123326" w:rsidRDefault="00123326" w:rsidP="00CC338E">
            <w:pPr>
              <w:rPr>
                <w:lang w:val="en-US"/>
              </w:rPr>
            </w:pPr>
          </w:p>
        </w:tc>
        <w:tc>
          <w:tcPr>
            <w:tcW w:w="7887" w:type="dxa"/>
          </w:tcPr>
          <w:p w14:paraId="1779FC8A" w14:textId="77777777" w:rsidR="00123326" w:rsidRPr="00BA632F" w:rsidRDefault="00123326" w:rsidP="00CC338E">
            <w:pPr>
              <w:rPr>
                <w:noProof/>
              </w:rPr>
            </w:pPr>
          </w:p>
        </w:tc>
        <w:tc>
          <w:tcPr>
            <w:tcW w:w="5311" w:type="dxa"/>
          </w:tcPr>
          <w:p w14:paraId="3DDA0A9B" w14:textId="77777777" w:rsidR="00123326" w:rsidRPr="00A077D3" w:rsidRDefault="00123326" w:rsidP="00CC338E">
            <w:pPr>
              <w:rPr>
                <w:noProof/>
                <w:highlight w:val="yellow"/>
                <w:lang w:val="en-US"/>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30"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131"/>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132" w:history="1">
              <w:r w:rsidRPr="0013318A">
                <w:rPr>
                  <w:rStyle w:val="Hyperlink"/>
                </w:rPr>
                <w:t xml:space="preserve">7 Web Design Conventions You </w:t>
              </w:r>
              <w:r w:rsidRPr="0013318A">
                <w:rPr>
                  <w:rStyle w:val="Hyperlink"/>
                </w:rPr>
                <w:lastRenderedPageBreak/>
                <w:t>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133"/>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34"/>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35"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36"/>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25pt;height:50.1pt" o:ole="">
                  <v:imagedata r:id="rId137" o:title=""/>
                </v:shape>
                <o:OLEObject Type="Embed" ProgID="Package" ShapeID="_x0000_i1032" DrawAspect="Icon" ObjectID="_1815293765" r:id="rId138"/>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39"/>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lastRenderedPageBreak/>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40"/>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41"/>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42"/>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43"/>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40"/>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44"/>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45"/>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46"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47"/>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48"/>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lastRenderedPageBreak/>
              <w:t xml:space="preserve">We can also observe that Apex Legends also uses 6 images on their gallery on steam to display their game. </w:t>
            </w:r>
          </w:p>
          <w:p w14:paraId="68927565" w14:textId="2763D13C" w:rsidR="002D70E2" w:rsidRDefault="002D70E2" w:rsidP="002D70E2">
            <w:pPr>
              <w:rPr>
                <w:lang w:val="en-US"/>
              </w:rPr>
            </w:pPr>
            <w:hyperlink r:id="rId149"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50"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51"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52"/>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53"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54"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55"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56"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57"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58"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59"/>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60"/>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61"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62"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63"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lastRenderedPageBreak/>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64"/>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25pt;height:50.1pt" o:ole="">
            <v:imagedata r:id="rId137" o:title=""/>
          </v:shape>
          <o:OLEObject Type="Embed" ProgID="Package" ShapeID="_x0000_i1033" DrawAspect="Icon" ObjectID="_1815293766" r:id="rId165"/>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lastRenderedPageBreak/>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67"/>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68"/>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69"/>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2F417" w14:textId="77777777" w:rsidR="00AD04B4" w:rsidRDefault="00AD04B4" w:rsidP="00987C0B">
      <w:pPr>
        <w:spacing w:after="0" w:line="240" w:lineRule="auto"/>
      </w:pPr>
      <w:r>
        <w:separator/>
      </w:r>
    </w:p>
  </w:endnote>
  <w:endnote w:type="continuationSeparator" w:id="0">
    <w:p w14:paraId="53A629DA" w14:textId="77777777" w:rsidR="00AD04B4" w:rsidRDefault="00AD04B4"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218F0" w14:textId="77777777" w:rsidR="00AD04B4" w:rsidRDefault="00AD04B4" w:rsidP="00987C0B">
      <w:pPr>
        <w:spacing w:after="0" w:line="240" w:lineRule="auto"/>
      </w:pPr>
      <w:r>
        <w:separator/>
      </w:r>
    </w:p>
  </w:footnote>
  <w:footnote w:type="continuationSeparator" w:id="0">
    <w:p w14:paraId="040E141B" w14:textId="77777777" w:rsidR="00AD04B4" w:rsidRDefault="00AD04B4"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67C37"/>
    <w:rsid w:val="00070773"/>
    <w:rsid w:val="00081EAE"/>
    <w:rsid w:val="000858C4"/>
    <w:rsid w:val="000A2461"/>
    <w:rsid w:val="000A35EE"/>
    <w:rsid w:val="000A5067"/>
    <w:rsid w:val="000C3B9C"/>
    <w:rsid w:val="000D162A"/>
    <w:rsid w:val="000D6044"/>
    <w:rsid w:val="000D7C94"/>
    <w:rsid w:val="000E26AC"/>
    <w:rsid w:val="000F52C3"/>
    <w:rsid w:val="000F5F54"/>
    <w:rsid w:val="001032C4"/>
    <w:rsid w:val="00123326"/>
    <w:rsid w:val="001272A1"/>
    <w:rsid w:val="0013318A"/>
    <w:rsid w:val="0014477F"/>
    <w:rsid w:val="001471F4"/>
    <w:rsid w:val="001673BE"/>
    <w:rsid w:val="00175146"/>
    <w:rsid w:val="00176CF9"/>
    <w:rsid w:val="001906E4"/>
    <w:rsid w:val="001910A5"/>
    <w:rsid w:val="00191E06"/>
    <w:rsid w:val="001A4D7E"/>
    <w:rsid w:val="001B72D4"/>
    <w:rsid w:val="001C4351"/>
    <w:rsid w:val="001C620E"/>
    <w:rsid w:val="001D3642"/>
    <w:rsid w:val="001D5861"/>
    <w:rsid w:val="001E698E"/>
    <w:rsid w:val="0023517C"/>
    <w:rsid w:val="00247822"/>
    <w:rsid w:val="00251930"/>
    <w:rsid w:val="00253DF6"/>
    <w:rsid w:val="00270543"/>
    <w:rsid w:val="00273D9F"/>
    <w:rsid w:val="002749D3"/>
    <w:rsid w:val="00274E06"/>
    <w:rsid w:val="00281D2F"/>
    <w:rsid w:val="002855E1"/>
    <w:rsid w:val="00291C98"/>
    <w:rsid w:val="002929E1"/>
    <w:rsid w:val="002A54F9"/>
    <w:rsid w:val="002B2F15"/>
    <w:rsid w:val="002C0BEF"/>
    <w:rsid w:val="002D70E2"/>
    <w:rsid w:val="002E4DB0"/>
    <w:rsid w:val="002F31B4"/>
    <w:rsid w:val="002F7BDD"/>
    <w:rsid w:val="00300C14"/>
    <w:rsid w:val="0030417B"/>
    <w:rsid w:val="00304659"/>
    <w:rsid w:val="00327868"/>
    <w:rsid w:val="003314CD"/>
    <w:rsid w:val="00341B44"/>
    <w:rsid w:val="00350AA9"/>
    <w:rsid w:val="00351A13"/>
    <w:rsid w:val="003542E7"/>
    <w:rsid w:val="00363992"/>
    <w:rsid w:val="00364085"/>
    <w:rsid w:val="00366EDB"/>
    <w:rsid w:val="00377CB2"/>
    <w:rsid w:val="003856A9"/>
    <w:rsid w:val="00391A5D"/>
    <w:rsid w:val="00396676"/>
    <w:rsid w:val="003A27CD"/>
    <w:rsid w:val="003A29B8"/>
    <w:rsid w:val="003B5206"/>
    <w:rsid w:val="003C328F"/>
    <w:rsid w:val="003C475D"/>
    <w:rsid w:val="003C510F"/>
    <w:rsid w:val="003D2427"/>
    <w:rsid w:val="004004E3"/>
    <w:rsid w:val="004055AB"/>
    <w:rsid w:val="00406203"/>
    <w:rsid w:val="00413AD5"/>
    <w:rsid w:val="004149B3"/>
    <w:rsid w:val="00424D17"/>
    <w:rsid w:val="00424ED8"/>
    <w:rsid w:val="00455CBE"/>
    <w:rsid w:val="00460F4A"/>
    <w:rsid w:val="004778AC"/>
    <w:rsid w:val="00480673"/>
    <w:rsid w:val="00480D6B"/>
    <w:rsid w:val="004A2838"/>
    <w:rsid w:val="004A4EF8"/>
    <w:rsid w:val="004B5C00"/>
    <w:rsid w:val="004E1346"/>
    <w:rsid w:val="004E177E"/>
    <w:rsid w:val="00505A19"/>
    <w:rsid w:val="00506BB1"/>
    <w:rsid w:val="00520958"/>
    <w:rsid w:val="00525BAB"/>
    <w:rsid w:val="00552217"/>
    <w:rsid w:val="00552FA0"/>
    <w:rsid w:val="005750A7"/>
    <w:rsid w:val="0059570D"/>
    <w:rsid w:val="005A5638"/>
    <w:rsid w:val="005B23E2"/>
    <w:rsid w:val="005B2B76"/>
    <w:rsid w:val="005B712A"/>
    <w:rsid w:val="005C0177"/>
    <w:rsid w:val="005D2C1E"/>
    <w:rsid w:val="005D7633"/>
    <w:rsid w:val="005E26AC"/>
    <w:rsid w:val="005E2B15"/>
    <w:rsid w:val="00614CD7"/>
    <w:rsid w:val="006329C4"/>
    <w:rsid w:val="00676AAC"/>
    <w:rsid w:val="0068013D"/>
    <w:rsid w:val="00682BFE"/>
    <w:rsid w:val="00685CB5"/>
    <w:rsid w:val="00697D29"/>
    <w:rsid w:val="006A1410"/>
    <w:rsid w:val="006A2EDF"/>
    <w:rsid w:val="006A446C"/>
    <w:rsid w:val="006A663D"/>
    <w:rsid w:val="006B104F"/>
    <w:rsid w:val="006D03BF"/>
    <w:rsid w:val="006E7AD9"/>
    <w:rsid w:val="00720AB1"/>
    <w:rsid w:val="0072496B"/>
    <w:rsid w:val="00726223"/>
    <w:rsid w:val="007358E6"/>
    <w:rsid w:val="00745514"/>
    <w:rsid w:val="0077449F"/>
    <w:rsid w:val="007800D7"/>
    <w:rsid w:val="00784FBA"/>
    <w:rsid w:val="00793B10"/>
    <w:rsid w:val="007B1A02"/>
    <w:rsid w:val="007B1D6A"/>
    <w:rsid w:val="007B6AC7"/>
    <w:rsid w:val="007C1A79"/>
    <w:rsid w:val="007E27EA"/>
    <w:rsid w:val="007F5AB9"/>
    <w:rsid w:val="007F7D62"/>
    <w:rsid w:val="008021CC"/>
    <w:rsid w:val="00802E04"/>
    <w:rsid w:val="00807E08"/>
    <w:rsid w:val="008149F9"/>
    <w:rsid w:val="008242E7"/>
    <w:rsid w:val="008305BB"/>
    <w:rsid w:val="0083164C"/>
    <w:rsid w:val="00832120"/>
    <w:rsid w:val="008340E9"/>
    <w:rsid w:val="00834570"/>
    <w:rsid w:val="008424E0"/>
    <w:rsid w:val="00857C46"/>
    <w:rsid w:val="008A5727"/>
    <w:rsid w:val="008B186F"/>
    <w:rsid w:val="008B73BD"/>
    <w:rsid w:val="008D092B"/>
    <w:rsid w:val="008F0846"/>
    <w:rsid w:val="008F0903"/>
    <w:rsid w:val="008F7637"/>
    <w:rsid w:val="00904322"/>
    <w:rsid w:val="00904825"/>
    <w:rsid w:val="0091748A"/>
    <w:rsid w:val="00925B28"/>
    <w:rsid w:val="00934AC2"/>
    <w:rsid w:val="009476E3"/>
    <w:rsid w:val="00953CDF"/>
    <w:rsid w:val="00956C21"/>
    <w:rsid w:val="00987C0B"/>
    <w:rsid w:val="00991602"/>
    <w:rsid w:val="009953BC"/>
    <w:rsid w:val="009B0A2B"/>
    <w:rsid w:val="009B30D9"/>
    <w:rsid w:val="009C388E"/>
    <w:rsid w:val="009D4432"/>
    <w:rsid w:val="009D59C8"/>
    <w:rsid w:val="009F0846"/>
    <w:rsid w:val="009F0FA9"/>
    <w:rsid w:val="009F1ABA"/>
    <w:rsid w:val="009F7F6F"/>
    <w:rsid w:val="00A02535"/>
    <w:rsid w:val="00A077D3"/>
    <w:rsid w:val="00A176C4"/>
    <w:rsid w:val="00A204E7"/>
    <w:rsid w:val="00A207E1"/>
    <w:rsid w:val="00A23992"/>
    <w:rsid w:val="00A41D71"/>
    <w:rsid w:val="00A56CB2"/>
    <w:rsid w:val="00A570DB"/>
    <w:rsid w:val="00A67CE1"/>
    <w:rsid w:val="00A730E9"/>
    <w:rsid w:val="00AA6439"/>
    <w:rsid w:val="00AB73A2"/>
    <w:rsid w:val="00AD04B4"/>
    <w:rsid w:val="00AE2F5B"/>
    <w:rsid w:val="00AF01C2"/>
    <w:rsid w:val="00AF56A5"/>
    <w:rsid w:val="00B00360"/>
    <w:rsid w:val="00B07F93"/>
    <w:rsid w:val="00B12418"/>
    <w:rsid w:val="00B12CE3"/>
    <w:rsid w:val="00B139F3"/>
    <w:rsid w:val="00B17757"/>
    <w:rsid w:val="00B203C5"/>
    <w:rsid w:val="00B325C4"/>
    <w:rsid w:val="00B46092"/>
    <w:rsid w:val="00B47C50"/>
    <w:rsid w:val="00B47E9A"/>
    <w:rsid w:val="00B542D9"/>
    <w:rsid w:val="00B87EC6"/>
    <w:rsid w:val="00B977C2"/>
    <w:rsid w:val="00BA632F"/>
    <w:rsid w:val="00BB16D3"/>
    <w:rsid w:val="00BC4AE3"/>
    <w:rsid w:val="00BD351F"/>
    <w:rsid w:val="00BD6B3B"/>
    <w:rsid w:val="00BE35B2"/>
    <w:rsid w:val="00BE4E66"/>
    <w:rsid w:val="00BE69DD"/>
    <w:rsid w:val="00C0403F"/>
    <w:rsid w:val="00C17B22"/>
    <w:rsid w:val="00C30803"/>
    <w:rsid w:val="00C37D02"/>
    <w:rsid w:val="00C50E49"/>
    <w:rsid w:val="00C745E2"/>
    <w:rsid w:val="00C802D1"/>
    <w:rsid w:val="00C824CE"/>
    <w:rsid w:val="00C827E8"/>
    <w:rsid w:val="00C84582"/>
    <w:rsid w:val="00C87BFE"/>
    <w:rsid w:val="00C90416"/>
    <w:rsid w:val="00C95675"/>
    <w:rsid w:val="00CA7CD6"/>
    <w:rsid w:val="00CB0D8B"/>
    <w:rsid w:val="00CB1F39"/>
    <w:rsid w:val="00CC0BD6"/>
    <w:rsid w:val="00CC338E"/>
    <w:rsid w:val="00CC73B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A5F02"/>
    <w:rsid w:val="00DB5D11"/>
    <w:rsid w:val="00DC44B6"/>
    <w:rsid w:val="00E05669"/>
    <w:rsid w:val="00E059E3"/>
    <w:rsid w:val="00E214BF"/>
    <w:rsid w:val="00E4272A"/>
    <w:rsid w:val="00E42EB6"/>
    <w:rsid w:val="00E77598"/>
    <w:rsid w:val="00E93A1D"/>
    <w:rsid w:val="00EA6983"/>
    <w:rsid w:val="00EB215E"/>
    <w:rsid w:val="00EB2A13"/>
    <w:rsid w:val="00EB319C"/>
    <w:rsid w:val="00EB514D"/>
    <w:rsid w:val="00ED3F98"/>
    <w:rsid w:val="00ED41FF"/>
    <w:rsid w:val="00ED49E8"/>
    <w:rsid w:val="00EE1645"/>
    <w:rsid w:val="00EF0D82"/>
    <w:rsid w:val="00EF38DE"/>
    <w:rsid w:val="00F33983"/>
    <w:rsid w:val="00F35BF5"/>
    <w:rsid w:val="00F4141C"/>
    <w:rsid w:val="00F43224"/>
    <w:rsid w:val="00F55C94"/>
    <w:rsid w:val="00F64629"/>
    <w:rsid w:val="00F74EB2"/>
    <w:rsid w:val="00F9354C"/>
    <w:rsid w:val="00F96CDE"/>
    <w:rsid w:val="00FA3115"/>
    <w:rsid w:val="00FA47BF"/>
    <w:rsid w:val="00FB0B2B"/>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54"/>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oleObject" Target="embeddings/oleObject4.bin"/><Relationship Id="rId159" Type="http://schemas.openxmlformats.org/officeDocument/2006/relationships/image" Target="media/image130.png"/><Relationship Id="rId170"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hyperlink" Target="https://store.steampowered.com/app/1172470/Apex_Legends/"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hyperlink" Target="https://partner.steamgames.com/doc/store/assets/standard?utm_source=chatgpt.com" TargetMode="External"/><Relationship Id="rId171" Type="http://schemas.openxmlformats.org/officeDocument/2006/relationships/theme" Target="theme/theme1.xml"/><Relationship Id="rId12" Type="http://schemas.openxmlformats.org/officeDocument/2006/relationships/image" Target="media/image4.emf"/><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emf"/><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hyperlink" Target="https://magicui.design/blog/hero-section-design?utm_source=chatgpt.com" TargetMode="External"/><Relationship Id="rId166"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researchgate.net/publication/317819875_Flexible_and_Stretchable_Electronics" TargetMode="External"/><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blog.htc.ca/2022/05/18/7-web-design-conventions-you-should-never-break/" TargetMode="External"/><Relationship Id="rId135" Type="http://schemas.openxmlformats.org/officeDocument/2006/relationships/hyperlink" Target="https://www.webascender.com/blog/7-website-conventions-to-follow-when-designing-your-website/" TargetMode="External"/><Relationship Id="rId151" Type="http://schemas.openxmlformats.org/officeDocument/2006/relationships/hyperlink" Target="https://www.appsflyer.com/blog/tips-strategy/app-store-screenshots/?utm_source=chatgpt.com" TargetMode="External"/><Relationship Id="rId156" Type="http://schemas.openxmlformats.org/officeDocument/2006/relationships/hyperlink" Target="https://uxmovement.com/mobile/when-to-use-a-floating-call-to-action-button/?utm_source=chatgpt.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oleObject" Target="embeddings/oleObject1.bin"/><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2.png"/><Relationship Id="rId146" Type="http://schemas.openxmlformats.org/officeDocument/2006/relationships/hyperlink" Target="https://store.steampowered.com/app/1174180/Red_Dead_Redemption_2/" TargetMode="External"/><Relationship Id="rId167"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uxplanet.org/website-hero-section-6-design-best-practices-6fe14447753"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oleObject" Target="embeddings/oleObject2.bin"/><Relationship Id="rId115" Type="http://schemas.openxmlformats.org/officeDocument/2006/relationships/hyperlink" Target="https://patents.google.com/patent/US9348450B1/en" TargetMode="External"/><Relationship Id="rId131" Type="http://schemas.openxmlformats.org/officeDocument/2006/relationships/image" Target="media/image115.png"/><Relationship Id="rId136" Type="http://schemas.openxmlformats.org/officeDocument/2006/relationships/image" Target="media/image118.png"/><Relationship Id="rId157" Type="http://schemas.openxmlformats.org/officeDocument/2006/relationships/hyperlink" Target="https://abmatic.ai/blog/why-consistency-is-key-in-website-design?utm_source=chatgpt.com"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2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7.png"/><Relationship Id="rId168" Type="http://schemas.openxmlformats.org/officeDocument/2006/relationships/image" Target="media/image135.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3.png"/><Relationship Id="rId163" Type="http://schemas.openxmlformats.org/officeDocument/2006/relationships/hyperlink" Target="https://unbounce.com/landing-page-articles/landing-page-best-practices/?utm_source=chatgp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19.emf"/><Relationship Id="rId158" Type="http://schemas.openxmlformats.org/officeDocument/2006/relationships/hyperlink" Target="https://www.siteimprove.com/blog/visual-consistency-meaning/?utm_source=chatgpt.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emf"/><Relationship Id="rId132" Type="http://schemas.openxmlformats.org/officeDocument/2006/relationships/hyperlink" Target="https://blog.htc.ca/2022/05/18/7-web-design-conventions-you-should-never-break/" TargetMode="External"/><Relationship Id="rId153" Type="http://schemas.openxmlformats.org/officeDocument/2006/relationships/hyperlink" Target="https://www.tempertemper.net/blog/accessibility-overlays-are-not-for-disabled-people?utm_source=chatgpt.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validator.w3.org/" TargetMode="External"/><Relationship Id="rId143" Type="http://schemas.openxmlformats.org/officeDocument/2006/relationships/image" Target="media/image124.png"/><Relationship Id="rId148" Type="http://schemas.openxmlformats.org/officeDocument/2006/relationships/image" Target="media/image128.png"/><Relationship Id="rId164" Type="http://schemas.openxmlformats.org/officeDocument/2006/relationships/image" Target="media/image132.png"/><Relationship Id="rId169"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oleObject" Target="embeddings/oleObject3.bin"/><Relationship Id="rId133" Type="http://schemas.openxmlformats.org/officeDocument/2006/relationships/image" Target="media/image116.png"/><Relationship Id="rId154" Type="http://schemas.openxmlformats.org/officeDocument/2006/relationships/hyperlink" Target="https://www.researchgate.net/publication/334291987_The_Effects_of_the_Floating_Action_Button_on_Quality_of_Experience?utm_source=chatgpt.com"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2.png"/><Relationship Id="rId165" Type="http://schemas.openxmlformats.org/officeDocument/2006/relationships/oleObject" Target="embeddings/oleObject5.bin"/><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hyperlink" Target="https://conformabledecoders.media.mit.edu/courses/2018/decoders%201.0/John%20Rogers/Materials%20and%20Mechanics%20for%20Stretchable%20Electronics_2010.pdf" TargetMode="External"/><Relationship Id="rId134" Type="http://schemas.openxmlformats.org/officeDocument/2006/relationships/image" Target="media/image117.png"/><Relationship Id="rId80" Type="http://schemas.openxmlformats.org/officeDocument/2006/relationships/image" Target="media/image72.png"/><Relationship Id="rId155" Type="http://schemas.openxmlformats.org/officeDocument/2006/relationships/hyperlink" Target="https://www.cinnamon.agency/blog/post/the_usability_of_the_animated_fab_part_1_2?utm_source=chatgpt.com" TargetMode="External"/><Relationship Id="rId17" Type="http://schemas.openxmlformats.org/officeDocument/2006/relationships/image" Target="media/image9.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28</Pages>
  <Words>4977</Words>
  <Characters>28371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287</cp:revision>
  <dcterms:created xsi:type="dcterms:W3CDTF">2025-07-21T07:17:00Z</dcterms:created>
  <dcterms:modified xsi:type="dcterms:W3CDTF">2025-07-28T23:28:00Z</dcterms:modified>
</cp:coreProperties>
</file>